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ABB7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</w:pPr>
    </w:p>
    <w:p w14:paraId="1B826DCA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  <w:t>ВПРАВИ НА СТАБІЛІЗАЦІЮ ТА РЕЛАКСАЦІЮ</w:t>
      </w:r>
    </w:p>
    <w:p w14:paraId="75BA9DD8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  <w:t>Черевне (глибоке) дихання</w:t>
      </w:r>
    </w:p>
    <w:p w14:paraId="134661E8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Спочатку покладіть одну руку на груди, а іншу - на живіт. Це допомагає вам зрозуміти, наскільки глибоко ви дихаєте. Потім зробіть глибокий вдих через ніс протягом п'яти секунд і видих через рот - п'ять секунд. Зверніть увагу на те, як ваш живіт піднімається і опускається, а рука на грудях залишається на місці; це допомагає вам зрозуміти, що ви робите дійсно глибокий вдих.</w:t>
      </w:r>
    </w:p>
    <w:p w14:paraId="0E26AD44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Зробіть кілька глибоких вдихів. Думайте про свій живіт як про повітряну кулю, і на вдиху переконайтеся, що повітря роздуває ваш живіт і ви не піднімаєте плечі або груди. Потім зробіть повільний видих через рот. Це дає можливість повільно випускати повітря з повітряної кулі. Зверніть увагу, як у вашому животі стає все менше і менше повітря. Для деяких людей корисно рахувати подумки 1…2…3…4... і спостерігати, як підіймається власний живіт. Потім зробіть видих 1…2…3…4...”</w:t>
      </w:r>
    </w:p>
    <w:p w14:paraId="7CD1D514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Пам'ятайте, якщо ви починаєте відчувати напругу та стрес або не можете думати або концентруватися, важливо приділити кілька хвилин, щоб заспокоїти своє тіло, використовуючи вправу дихання, яку ми зробили.</w:t>
      </w:r>
    </w:p>
    <w:p w14:paraId="461CDCE3" w14:textId="19F3FE9A" w:rsidR="00B8293F" w:rsidRDefault="00F24B76" w:rsidP="00F24B76">
      <w:pPr>
        <w:jc w:val="center"/>
        <w:rPr>
          <w:lang w:val="uk-UA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07B1D02" wp14:editId="4E149F02">
            <wp:extent cx="3902075" cy="3642360"/>
            <wp:effectExtent l="0" t="0" r="0" b="0"/>
            <wp:docPr id="4" name="image3.png" descr="Изображение выглядит как Человеческое лицо, одежда, женщина,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Изображение выглядит как Человеческое лицо, одежда, женщина, снимок экрана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364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FB49F" w14:textId="77777777" w:rsidR="00F24B76" w:rsidRDefault="00F24B76" w:rsidP="00F24B76">
      <w:pPr>
        <w:jc w:val="center"/>
        <w:rPr>
          <w:lang w:val="uk-UA"/>
        </w:rPr>
      </w:pPr>
    </w:p>
    <w:p w14:paraId="2ED151ED" w14:textId="77777777" w:rsidR="00F24B76" w:rsidRPr="00F24B76" w:rsidRDefault="00F24B76" w:rsidP="00F24B76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</w:pPr>
    </w:p>
    <w:p w14:paraId="2F40D01C" w14:textId="77777777" w:rsidR="00F24B76" w:rsidRPr="00F24B76" w:rsidRDefault="00F24B76" w:rsidP="00F24B76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  <w:t>Дихання за квадратом</w:t>
      </w:r>
    </w:p>
    <w:p w14:paraId="647C81EF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</w:pPr>
    </w:p>
    <w:p w14:paraId="17919DC5" w14:textId="77777777" w:rsidR="00F24B76" w:rsidRPr="00F24B76" w:rsidRDefault="00F24B76" w:rsidP="00F24B76">
      <w:pPr>
        <w:spacing w:after="0" w:line="360" w:lineRule="auto"/>
        <w:ind w:firstLine="567"/>
        <w:jc w:val="both"/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  <w:t>Для виконання вам знадобиться будь-який квадратний або прямокутний предмет, який ви бачите перед собою (двері, стіна, будинок). Також ви можете пальцем однієї руки водити по долоні іншої, утворюючи квадрат. Якщо вам зручно заплющити очі й уявляти перед собою квадрат – це теж працюватиме. На горизонтальних гранях квадрата треба робити вдих/видих, а на вертикальних — паузи. Вдих — пауза — видих — пауза. Так треба повторювати 3—5 хвилин, поки ви не заспокоїтеся. У такий спосіб людина починає контролювати своє дихання.</w:t>
      </w:r>
    </w:p>
    <w:p w14:paraId="485E5047" w14:textId="77777777" w:rsidR="00F24B76" w:rsidRPr="00F24B76" w:rsidRDefault="00F24B76" w:rsidP="00F24B76">
      <w:pPr>
        <w:spacing w:after="0" w:line="360" w:lineRule="auto"/>
        <w:ind w:firstLine="567"/>
        <w:jc w:val="both"/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  <w:t>1. Глибоко вдихніть через ніс, округлюючи живіт, рахуючи до чотирьох: один, два, три, чотири.</w:t>
      </w:r>
    </w:p>
    <w:p w14:paraId="653A9918" w14:textId="77777777" w:rsidR="00F24B76" w:rsidRPr="00F24B76" w:rsidRDefault="00F24B76" w:rsidP="00F24B76">
      <w:pPr>
        <w:spacing w:after="0" w:line="360" w:lineRule="auto"/>
        <w:ind w:firstLine="567"/>
        <w:jc w:val="both"/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  <w:t>2. Затримайте вдих, рахуючи до чотирьох: один, два, три, чотири.</w:t>
      </w:r>
    </w:p>
    <w:p w14:paraId="14101DBD" w14:textId="77777777" w:rsidR="00F24B76" w:rsidRPr="00F24B76" w:rsidRDefault="00F24B76" w:rsidP="00F24B76">
      <w:pPr>
        <w:spacing w:after="0" w:line="360" w:lineRule="auto"/>
        <w:ind w:firstLine="567"/>
        <w:jc w:val="both"/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  <w:t>3. Повільно видихніть усе повітря через рот, втягуючи живіт, рахуючи до чотирьох: один, два, три, чотири.</w:t>
      </w:r>
    </w:p>
    <w:p w14:paraId="4951A457" w14:textId="77777777" w:rsidR="00F24B76" w:rsidRPr="00F24B76" w:rsidRDefault="00F24B76" w:rsidP="00F24B76">
      <w:pPr>
        <w:spacing w:after="0" w:line="360" w:lineRule="auto"/>
        <w:ind w:firstLine="567"/>
        <w:jc w:val="both"/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80808"/>
          <w:kern w:val="0"/>
          <w:sz w:val="24"/>
          <w:szCs w:val="24"/>
          <w:lang w:val="uk-UA" w:eastAsia="ru-UA"/>
          <w14:ligatures w14:val="none"/>
        </w:rPr>
        <w:t>4. Затримайте дихання, рахуючи до чотирьох: один, два, три, чотири.</w:t>
      </w:r>
    </w:p>
    <w:p w14:paraId="7CB737EB" w14:textId="4E173B16" w:rsidR="00F24B76" w:rsidRDefault="00F24B76" w:rsidP="00F24B76">
      <w:pPr>
        <w:jc w:val="center"/>
        <w:rPr>
          <w:lang w:val="uk-UA"/>
        </w:rPr>
      </w:pPr>
      <w:r w:rsidRPr="00F24B76">
        <w:rPr>
          <w:rFonts w:ascii="Arial" w:eastAsia="Arial" w:hAnsi="Arial" w:cs="Arial"/>
          <w:noProof/>
          <w:kern w:val="0"/>
          <w:sz w:val="24"/>
          <w:szCs w:val="24"/>
          <w:lang w:val="uk-UA" w:eastAsia="ru-UA"/>
          <w14:ligatures w14:val="none"/>
        </w:rPr>
        <w:drawing>
          <wp:inline distT="0" distB="0" distL="0" distR="0" wp14:anchorId="6C42A7EF" wp14:editId="54318012">
            <wp:extent cx="4833031" cy="2931510"/>
            <wp:effectExtent l="0" t="0" r="0" b="0"/>
            <wp:docPr id="3" name="image1.png" descr="Изображение выглядит как текст, снимок экрана, Шрифт, линия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Изображение выглядит как текст, снимок экрана, Шрифт, линия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031" cy="293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564F56" w14:textId="77777777" w:rsidR="00F24B76" w:rsidRDefault="00F24B76" w:rsidP="00F24B76">
      <w:pPr>
        <w:jc w:val="center"/>
        <w:rPr>
          <w:lang w:val="uk-UA"/>
        </w:rPr>
      </w:pPr>
    </w:p>
    <w:p w14:paraId="7EEBFF2D" w14:textId="77777777" w:rsidR="00F24B76" w:rsidRPr="00F24B76" w:rsidRDefault="00F24B76" w:rsidP="00F24B76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  <w:t>Керована візуалізація</w:t>
      </w:r>
    </w:p>
    <w:p w14:paraId="3EA969CB" w14:textId="77777777" w:rsidR="00F24B76" w:rsidRPr="00F24B76" w:rsidRDefault="00F24B76" w:rsidP="00F24B76">
      <w:pPr>
        <w:spacing w:after="0" w:line="360" w:lineRule="auto"/>
        <w:rPr>
          <w:rFonts w:ascii="Arial" w:eastAsia="Arial" w:hAnsi="Arial" w:cs="Arial"/>
          <w:kern w:val="0"/>
          <w:sz w:val="24"/>
          <w:szCs w:val="24"/>
          <w:lang w:val="uk-UA" w:eastAsia="ru-UA"/>
          <w14:ligatures w14:val="none"/>
        </w:rPr>
      </w:pPr>
    </w:p>
    <w:p w14:paraId="044C61BF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Подумайте про те місце, де Ви почуває себе в безпеці, спокійним і розслабленим. </w:t>
      </w:r>
    </w:p>
    <w:p w14:paraId="014E9D6E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Подумайте про місце, реальне чи уявне, яке є безпечним, де Ви можете відчувати себе спокійно і розслаблено. Це може бути конкретна будівля, така як дім, чи місце на свіжому повітрі, яке, на вашу думку, є прекрасним і допомагає вам почуватись спокійно. Практикуйте візуалізацію близько 5 хвилин. </w:t>
      </w:r>
    </w:p>
    <w:p w14:paraId="3FFA2B8D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lastRenderedPageBreak/>
        <w:t>Сядьте зручніше. Закрийте очі або зосередьтеся на фіксованій точці в кімнаті. Зробіть повільний глибокий вдих через ніс. Не забувайте, що повітря має проходити весь шлях до живота. </w:t>
      </w:r>
    </w:p>
    <w:p w14:paraId="7B65889A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Ви уявляєте розслаблююче і безпечне місце? ..... </w:t>
      </w:r>
    </w:p>
    <w:p w14:paraId="01367316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Що ви бачите навколо? ..... </w:t>
      </w:r>
    </w:p>
    <w:p w14:paraId="20E9BF47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Що ви відчуваєте на дотик? ..... </w:t>
      </w:r>
    </w:p>
    <w:p w14:paraId="425BC7AF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Що ви чуєте? ..... </w:t>
      </w:r>
    </w:p>
    <w:p w14:paraId="66405C08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Які запахи відчуваєте?”</w:t>
      </w:r>
    </w:p>
    <w:p w14:paraId="4E177AD8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 xml:space="preserve">• Закінчіть вправу, </w:t>
      </w:r>
      <w:proofErr w:type="spellStart"/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поворушіть</w:t>
      </w:r>
      <w:proofErr w:type="spellEnd"/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 xml:space="preserve"> пальцями рук та ніг, повільно відкрити очі та потягнутися.</w:t>
      </w:r>
    </w:p>
    <w:p w14:paraId="75D0856F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center"/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 xml:space="preserve">Настав час повернути свідомість назад до цієї кімнати, але Ви повинні знати, що можете повернути Ваші думки в те місце будь-коли, коли забажаєте. </w:t>
      </w:r>
    </w:p>
    <w:p w14:paraId="5B9BF2C7" w14:textId="77777777" w:rsidR="00F24B76" w:rsidRPr="00F24B76" w:rsidRDefault="00F24B76" w:rsidP="00F24B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  <w:t xml:space="preserve">Прогресивна нервово-м'язова релаксація за </w:t>
      </w:r>
      <w:proofErr w:type="spellStart"/>
      <w:r w:rsidRPr="00F24B76">
        <w:rPr>
          <w:rFonts w:ascii="Arial" w:eastAsia="Arial" w:hAnsi="Arial" w:cs="Arial"/>
          <w:b/>
          <w:color w:val="000000"/>
          <w:kern w:val="0"/>
          <w:sz w:val="24"/>
          <w:szCs w:val="24"/>
          <w:lang w:val="uk-UA" w:eastAsia="ru-UA"/>
          <w14:ligatures w14:val="none"/>
        </w:rPr>
        <w:t>Джекобсоном</w:t>
      </w:r>
      <w:proofErr w:type="spellEnd"/>
    </w:p>
    <w:p w14:paraId="08BD9516" w14:textId="77777777" w:rsidR="00F24B76" w:rsidRPr="00F24B76" w:rsidRDefault="00F24B76" w:rsidP="00F24B76">
      <w:pP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Знайдіть тихе місце, ляжте на підлогу або відкиньтесь на стілець, покладіть руки на коліна. Зробіть кілька повільних рівних вдихів. </w:t>
      </w:r>
    </w:p>
    <w:p w14:paraId="6C0D29D5" w14:textId="77777777" w:rsidR="00F24B76" w:rsidRPr="00F24B76" w:rsidRDefault="00F24B76" w:rsidP="00F24B76">
      <w:pP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Тепер зосередьте свою увагу на наступних зонах, намагаючись залишити решту частин тіла розслабленими.</w:t>
      </w:r>
    </w:p>
    <w:p w14:paraId="500ABD19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Лоб.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</w:t>
      </w:r>
      <w:proofErr w:type="spellStart"/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Зморщіть</w:t>
      </w:r>
      <w:proofErr w:type="spellEnd"/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 чоло на 15 секунд. Відчуйте, як м’язи напружуються. Потім повільно розслабляйте чоло, рахуючи до 30. Зверніть увагу на різницю у відчуттях м’язів, коли розслабляєтесь. Дихайте повільно та рівно.</w:t>
      </w:r>
    </w:p>
    <w:p w14:paraId="47055780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Щелепа.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Напружте м’язи щелепи на 15 секунд. Потім повільно ослабте напругу, рахуючи до 30. Зверніть увагу на почуття розслаблення та продовжуйте дихати повільно та рівно.</w:t>
      </w:r>
    </w:p>
    <w:p w14:paraId="32FAA729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Шия та плечі.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Збільште напругу в шиї та плечах, піднявши плечі до вух і затримайтеся на 15 секунд. Повільно ослабте напругу, рахуючи до 30. Зверніть увагу, як напруга йде.</w:t>
      </w:r>
    </w:p>
    <w:p w14:paraId="54EBABAE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Руки та кисті.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Повільно стисніть обидві руки в кулаки. Притисніть їх до грудей і утримуйте 15 секунд, стискаючи так сильно, як тільки можете. Потім повільно відпустіть, рахуючи до 30. Зверніть увагу на відчуття розслаблення.</w:t>
      </w:r>
    </w:p>
    <w:p w14:paraId="70261F9B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Сідниці.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Повільно збільшуйте напругу в сідницях протягом 15 секунд. Потім повільно ослабте напругу протягом 30 секунд. Зверніть увагу, як напруга йде. </w:t>
      </w:r>
    </w:p>
    <w:p w14:paraId="01975EA5" w14:textId="77777777" w:rsidR="00F24B76" w:rsidRPr="00F24B76" w:rsidRDefault="00F24B76" w:rsidP="00F24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F24B76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Ноги.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 Повільно збільшуйте напругу у </w:t>
      </w:r>
      <w:proofErr w:type="spellStart"/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квадрицепсах</w:t>
      </w:r>
      <w:proofErr w:type="spellEnd"/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 та литках протягом 15 секунд. Напружте м’язи так сильно, як тільки зможете. Потім обережно </w:t>
      </w:r>
      <w:r w:rsidRPr="00F24B76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lastRenderedPageBreak/>
        <w:t>ослабте напругу протягом 30 секунд. Зверніть увагу, як напруга йде, а відчуття розслаблення залишається.</w:t>
      </w:r>
    </w:p>
    <w:p w14:paraId="7CD0BBB8" w14:textId="77777777" w:rsidR="00F24B76" w:rsidRDefault="00F24B76" w:rsidP="00F24B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1F2025"/>
        </w:rPr>
      </w:pPr>
      <w:proofErr w:type="spellStart"/>
      <w:r>
        <w:rPr>
          <w:rFonts w:ascii="Arial" w:eastAsia="Arial" w:hAnsi="Arial" w:cs="Arial"/>
          <w:b/>
          <w:color w:val="1F2025"/>
          <w:sz w:val="24"/>
          <w:szCs w:val="24"/>
        </w:rPr>
        <w:t>Ступні</w:t>
      </w:r>
      <w:proofErr w:type="spellEnd"/>
      <w:r>
        <w:rPr>
          <w:rFonts w:ascii="Arial" w:eastAsia="Arial" w:hAnsi="Arial" w:cs="Arial"/>
          <w:b/>
          <w:color w:val="1F2025"/>
          <w:sz w:val="24"/>
          <w:szCs w:val="24"/>
        </w:rPr>
        <w:t>.</w:t>
      </w:r>
      <w:r>
        <w:rPr>
          <w:rFonts w:ascii="Arial" w:eastAsia="Arial" w:hAnsi="Arial" w:cs="Arial"/>
          <w:color w:val="1F2025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Повільно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збільшуйте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напругу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в стопах та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пальцях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ніг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Напружте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м’язи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настільки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наскільки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зможете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Потім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повільно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ослабте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напругу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рахуючи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до 30.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Зауважте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, як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зникає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 xml:space="preserve"> вся </w:t>
      </w:r>
      <w:proofErr w:type="spellStart"/>
      <w:r>
        <w:rPr>
          <w:rFonts w:ascii="Arial" w:eastAsia="Arial" w:hAnsi="Arial" w:cs="Arial"/>
          <w:color w:val="1F2025"/>
          <w:sz w:val="24"/>
          <w:szCs w:val="24"/>
        </w:rPr>
        <w:t>напруга</w:t>
      </w:r>
      <w:proofErr w:type="spellEnd"/>
      <w:r>
        <w:rPr>
          <w:rFonts w:ascii="Arial" w:eastAsia="Arial" w:hAnsi="Arial" w:cs="Arial"/>
          <w:color w:val="1F2025"/>
          <w:sz w:val="24"/>
          <w:szCs w:val="24"/>
        </w:rPr>
        <w:t>. </w:t>
      </w:r>
    </w:p>
    <w:p w14:paraId="5B3B1F8A" w14:textId="77777777" w:rsidR="00F24B76" w:rsidRDefault="00F24B76" w:rsidP="00F24B76">
      <w:pPr>
        <w:jc w:val="center"/>
        <w:rPr>
          <w:lang w:val="uk-UA"/>
        </w:rPr>
      </w:pPr>
    </w:p>
    <w:p w14:paraId="7DCA8278" w14:textId="77777777" w:rsidR="002C72B9" w:rsidRPr="002C72B9" w:rsidRDefault="002C72B9" w:rsidP="002C72B9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kern w:val="0"/>
          <w:sz w:val="24"/>
          <w:szCs w:val="24"/>
          <w:lang w:val="uk-UA" w:eastAsia="ru-UA"/>
          <w14:ligatures w14:val="none"/>
        </w:rPr>
        <w:t>Когнітивне заземлення</w:t>
      </w:r>
    </w:p>
    <w:p w14:paraId="5CFC3306" w14:textId="77777777" w:rsidR="002C72B9" w:rsidRPr="002C72B9" w:rsidRDefault="002C72B9" w:rsidP="002C72B9">
      <w:pPr>
        <w:spacing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uk-UA" w:eastAsia="ru-UA"/>
          <w14:ligatures w14:val="none"/>
        </w:rPr>
      </w:pPr>
    </w:p>
    <w:p w14:paraId="523E49B7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Якщо Ви хочете заспокоїтись та повернутись у теперішнє, можна зробити це за допомогою п’яти почуттів. У пригоді стане одна з найпопулярніших і найефективніших технік заземлення – 5-4-3-2-1-0. </w:t>
      </w:r>
    </w:p>
    <w:p w14:paraId="3A9ED7D5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Треба ідентифікувати:</w:t>
      </w:r>
    </w:p>
    <w:p w14:paraId="7ACAE4DC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5. П’ЯТЬ 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речей, які ви бачите навколо себе, назвати їхню форму та колір (наприклад, вікно, квадратне та біле, стіл чорний та прямокутний тощо).</w:t>
      </w:r>
    </w:p>
    <w:p w14:paraId="54BACDFF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4. ЧОТИРИ 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відчуття в тілі, на яких Ви можете зосередитися зараз та назвати їх (наприклад, тепло в ногах, як спина спирається на стілець, холод у пальцях рук тощо). </w:t>
      </w:r>
    </w:p>
    <w:p w14:paraId="1D7D9611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3. ТРИ 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звуки, які Ви чуєте (наприклад, гул авто за вікном, музика, розмова тощо).</w:t>
      </w:r>
    </w:p>
    <w:p w14:paraId="75F2C943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2.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</w:t>
      </w: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 xml:space="preserve">ДВА 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улюблені запахи, які згадаєте зараз (аромат випічки, запах деревини тощо). </w:t>
      </w:r>
    </w:p>
    <w:p w14:paraId="7E200D4A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1.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 </w:t>
      </w: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 xml:space="preserve">ОДИН 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>улюблений смак, який згадаєте зараз (наприклад, жувальна гумка, кава тощо).  </w:t>
      </w:r>
    </w:p>
    <w:p w14:paraId="2EAADD20" w14:textId="77777777" w:rsidR="002C72B9" w:rsidRPr="002C72B9" w:rsidRDefault="002C72B9" w:rsidP="002C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</w:pP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0.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 Покладіть руку на груди та </w:t>
      </w:r>
      <w:r w:rsidRPr="002C72B9">
        <w:rPr>
          <w:rFonts w:ascii="Arial" w:eastAsia="Arial" w:hAnsi="Arial" w:cs="Arial"/>
          <w:b/>
          <w:color w:val="1F2025"/>
          <w:kern w:val="0"/>
          <w:sz w:val="24"/>
          <w:szCs w:val="24"/>
          <w:lang w:val="uk-UA" w:eastAsia="ru-UA"/>
          <w14:ligatures w14:val="none"/>
        </w:rPr>
        <w:t>скажіть щось приємне про себе</w:t>
      </w:r>
      <w:r w:rsidRPr="002C72B9">
        <w:rPr>
          <w:rFonts w:ascii="Arial" w:eastAsia="Arial" w:hAnsi="Arial" w:cs="Arial"/>
          <w:color w:val="1F2025"/>
          <w:kern w:val="0"/>
          <w:sz w:val="24"/>
          <w:szCs w:val="24"/>
          <w:lang w:val="uk-UA" w:eastAsia="ru-UA"/>
          <w14:ligatures w14:val="none"/>
        </w:rPr>
        <w:t xml:space="preserve"> (наприклад, «Я – молодець»).</w:t>
      </w:r>
    </w:p>
    <w:p w14:paraId="5BA736D2" w14:textId="5CF917FA" w:rsidR="002C72B9" w:rsidRPr="002C72B9" w:rsidRDefault="002C72B9" w:rsidP="00F24B76">
      <w:pPr>
        <w:jc w:val="center"/>
        <w:rPr>
          <w:lang w:val="uk-UA"/>
        </w:rPr>
      </w:pPr>
      <w:r w:rsidRPr="002C72B9">
        <w:rPr>
          <w:rFonts w:ascii="Calibri" w:eastAsia="Calibri" w:hAnsi="Calibri" w:cs="Calibri"/>
          <w:noProof/>
          <w:kern w:val="0"/>
          <w:sz w:val="24"/>
          <w:szCs w:val="24"/>
          <w:lang w:val="uk-UA" w:eastAsia="ru-UA"/>
          <w14:ligatures w14:val="none"/>
        </w:rPr>
        <w:lastRenderedPageBreak/>
        <w:drawing>
          <wp:anchor distT="0" distB="0" distL="114300" distR="114300" simplePos="0" relativeHeight="251659264" behindDoc="0" locked="0" layoutInCell="1" hidden="0" allowOverlap="1" wp14:anchorId="5B19C5E2" wp14:editId="75624CE7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273040" cy="3586952"/>
            <wp:effectExtent l="0" t="0" r="0" b="0"/>
            <wp:wrapSquare wrapText="bothSides" distT="0" distB="0" distL="114300" distR="114300"/>
            <wp:docPr id="2" name="image4.png" descr="Изображение выглядит как текст, снимок экрана, Шриф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Изображение выглядит как текст, снимок экрана, Шрифт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6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C72B9" w:rsidRPr="002C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6C"/>
    <w:multiLevelType w:val="multilevel"/>
    <w:tmpl w:val="8C669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F3C6B7B"/>
    <w:multiLevelType w:val="multilevel"/>
    <w:tmpl w:val="8C669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73794824">
    <w:abstractNumId w:val="0"/>
  </w:num>
  <w:num w:numId="2" w16cid:durableId="24353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A"/>
    <w:rsid w:val="002C72B9"/>
    <w:rsid w:val="00526C9A"/>
    <w:rsid w:val="00713809"/>
    <w:rsid w:val="00A8348D"/>
    <w:rsid w:val="00B8293F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BEF"/>
  <w15:chartTrackingRefBased/>
  <w15:docId w15:val="{BF4520E4-266D-4539-B794-39D474B4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C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C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C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C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C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C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6C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6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6C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6C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Бурлаченко Олександра Степанівна</dc:creator>
  <cp:keywords/>
  <dc:description/>
  <cp:lastModifiedBy>Бурлаченко Олександра Степанівна</cp:lastModifiedBy>
  <cp:revision>3</cp:revision>
  <dcterms:created xsi:type="dcterms:W3CDTF">2024-04-17T10:39:00Z</dcterms:created>
  <dcterms:modified xsi:type="dcterms:W3CDTF">2024-04-17T12:10:00Z</dcterms:modified>
</cp:coreProperties>
</file>