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FC" w:rsidRDefault="00187705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187705">
        <w:rPr>
          <w:rFonts w:ascii="Times New Roman" w:hAnsi="Times New Roman" w:cs="Times New Roman"/>
          <w:b/>
          <w:sz w:val="32"/>
          <w:lang w:val="uk-UA"/>
        </w:rPr>
        <w:t>Підсумки конкурсного випробування «Урок» І туру Всеукраїнського конкурсу «Вчитель року-2016»</w:t>
      </w:r>
    </w:p>
    <w:p w:rsidR="00187705" w:rsidRDefault="00187705" w:rsidP="00187705">
      <w:pPr>
        <w:jc w:val="right"/>
        <w:rPr>
          <w:rFonts w:ascii="Times New Roman" w:hAnsi="Times New Roman" w:cs="Times New Roman"/>
          <w:sz w:val="32"/>
          <w:lang w:val="uk-UA"/>
        </w:rPr>
      </w:pPr>
      <w:r w:rsidRPr="00187705">
        <w:rPr>
          <w:rFonts w:ascii="Times New Roman" w:hAnsi="Times New Roman" w:cs="Times New Roman"/>
          <w:sz w:val="32"/>
          <w:lang w:val="uk-UA"/>
        </w:rPr>
        <w:t>Максимальна кількість – 40 балів</w:t>
      </w:r>
    </w:p>
    <w:tbl>
      <w:tblPr>
        <w:tblStyle w:val="a3"/>
        <w:tblW w:w="0" w:type="auto"/>
        <w:jc w:val="center"/>
        <w:tblInd w:w="1101" w:type="dxa"/>
        <w:tblLook w:val="04A0"/>
      </w:tblPr>
      <w:tblGrid>
        <w:gridCol w:w="3827"/>
        <w:gridCol w:w="5482"/>
        <w:gridCol w:w="2031"/>
      </w:tblGrid>
      <w:tr w:rsidR="00187705" w:rsidTr="00790BD0">
        <w:trPr>
          <w:jc w:val="center"/>
        </w:trPr>
        <w:tc>
          <w:tcPr>
            <w:tcW w:w="3827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ПІБ</w:t>
            </w:r>
          </w:p>
        </w:tc>
        <w:tc>
          <w:tcPr>
            <w:tcW w:w="5482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Навчальний заклад</w:t>
            </w:r>
          </w:p>
        </w:tc>
        <w:tc>
          <w:tcPr>
            <w:tcW w:w="2031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Всього балів</w:t>
            </w:r>
          </w:p>
        </w:tc>
      </w:tr>
      <w:tr w:rsidR="00E6609F" w:rsidTr="00790BD0">
        <w:trPr>
          <w:jc w:val="center"/>
        </w:trPr>
        <w:tc>
          <w:tcPr>
            <w:tcW w:w="11340" w:type="dxa"/>
            <w:gridSpan w:val="3"/>
          </w:tcPr>
          <w:p w:rsidR="00E6609F" w:rsidRPr="00187705" w:rsidRDefault="00E6609F" w:rsidP="001D336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 w:rsidR="001D3364">
              <w:rPr>
                <w:rFonts w:ascii="Times New Roman" w:hAnsi="Times New Roman" w:cs="Times New Roman"/>
                <w:b/>
                <w:sz w:val="32"/>
                <w:lang w:val="uk-UA"/>
              </w:rPr>
              <w:t>Англійська мова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D3364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Качур В.О.</w:t>
            </w:r>
          </w:p>
        </w:tc>
        <w:tc>
          <w:tcPr>
            <w:tcW w:w="5482" w:type="dxa"/>
          </w:tcPr>
          <w:p w:rsidR="00187705" w:rsidRPr="00E6609F" w:rsidRDefault="001D3364" w:rsidP="001D3364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НВК: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гімназія 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6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87705" w:rsidRDefault="00F10F50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38,7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D3364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Сіленко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  <w:r w:rsidR="00F10F50">
              <w:rPr>
                <w:rFonts w:ascii="Times New Roman" w:hAnsi="Times New Roman" w:cs="Times New Roman"/>
                <w:sz w:val="32"/>
                <w:lang w:val="uk-UA"/>
              </w:rPr>
              <w:t>Т.В.</w:t>
            </w:r>
          </w:p>
        </w:tc>
        <w:tc>
          <w:tcPr>
            <w:tcW w:w="5482" w:type="dxa"/>
          </w:tcPr>
          <w:p w:rsidR="00187705" w:rsidRPr="00E6609F" w:rsidRDefault="00E6609F" w:rsidP="001D3364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№ </w:t>
            </w:r>
            <w:r w:rsidR="001D3364">
              <w:rPr>
                <w:rFonts w:ascii="Times New Roman" w:hAnsi="Times New Roman" w:cs="Times New Roman"/>
                <w:sz w:val="32"/>
                <w:lang w:val="uk-UA"/>
              </w:rPr>
              <w:t>22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87705" w:rsidRDefault="00F10F50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36,5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D3364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Юденко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</w:t>
            </w:r>
            <w:r w:rsidR="00F10F50">
              <w:rPr>
                <w:rFonts w:ascii="Times New Roman" w:hAnsi="Times New Roman" w:cs="Times New Roman"/>
                <w:sz w:val="32"/>
                <w:lang w:val="uk-UA"/>
              </w:rPr>
              <w:t>В.І.</w:t>
            </w:r>
          </w:p>
        </w:tc>
        <w:tc>
          <w:tcPr>
            <w:tcW w:w="5482" w:type="dxa"/>
          </w:tcPr>
          <w:p w:rsidR="00187705" w:rsidRPr="00E6609F" w:rsidRDefault="001D3364" w:rsidP="001D3364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НВК: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гімназія 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2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187705" w:rsidRDefault="00F10F50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34,6</w:t>
            </w:r>
          </w:p>
        </w:tc>
      </w:tr>
      <w:tr w:rsidR="00E6609F" w:rsidTr="00790BD0">
        <w:trPr>
          <w:jc w:val="center"/>
        </w:trPr>
        <w:tc>
          <w:tcPr>
            <w:tcW w:w="11340" w:type="dxa"/>
            <w:gridSpan w:val="3"/>
          </w:tcPr>
          <w:p w:rsidR="00E6609F" w:rsidRPr="00187705" w:rsidRDefault="00E6609F" w:rsidP="00F10F5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 w:rsidR="00F10F50">
              <w:rPr>
                <w:rFonts w:ascii="Times New Roman" w:hAnsi="Times New Roman" w:cs="Times New Roman"/>
                <w:b/>
                <w:sz w:val="32"/>
                <w:lang w:val="uk-UA"/>
              </w:rPr>
              <w:t>Захист Вітчизни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F10F50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Гоменюк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О.В.</w:t>
            </w:r>
          </w:p>
        </w:tc>
        <w:tc>
          <w:tcPr>
            <w:tcW w:w="5482" w:type="dxa"/>
          </w:tcPr>
          <w:p w:rsidR="00E6609F" w:rsidRPr="00E6609F" w:rsidRDefault="00F10F50" w:rsidP="00F10F5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8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E6609F" w:rsidRDefault="00F10F50" w:rsidP="00D92ABF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36,8</w:t>
            </w:r>
          </w:p>
        </w:tc>
      </w:tr>
    </w:tbl>
    <w:p w:rsidR="00E6609F" w:rsidRPr="00187705" w:rsidRDefault="00E6609F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</w:p>
    <w:sectPr w:rsidR="00E6609F" w:rsidRPr="00187705" w:rsidSect="00187705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7705"/>
    <w:rsid w:val="00187705"/>
    <w:rsid w:val="001D3364"/>
    <w:rsid w:val="00513931"/>
    <w:rsid w:val="005506FC"/>
    <w:rsid w:val="00790BD0"/>
    <w:rsid w:val="007B1992"/>
    <w:rsid w:val="007F62D6"/>
    <w:rsid w:val="00885563"/>
    <w:rsid w:val="009443D2"/>
    <w:rsid w:val="00AE1637"/>
    <w:rsid w:val="00BC52D1"/>
    <w:rsid w:val="00E0181B"/>
    <w:rsid w:val="00E6609F"/>
    <w:rsid w:val="00EC68AA"/>
    <w:rsid w:val="00F1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8</cp:revision>
  <dcterms:created xsi:type="dcterms:W3CDTF">2015-12-17T15:23:00Z</dcterms:created>
  <dcterms:modified xsi:type="dcterms:W3CDTF">2015-12-18T14:39:00Z</dcterms:modified>
</cp:coreProperties>
</file>